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7" w:rsidRPr="00D07DD7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КОНСПЕКТ УРОКА </w:t>
      </w:r>
    </w:p>
    <w:p w:rsidR="00451738" w:rsidRPr="00451738" w:rsidRDefault="003453BE" w:rsidP="00D07DD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 предмету «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Литературное чтение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7F5983" w:rsidRDefault="007F5983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07DD7" w:rsidRPr="00451738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51738" w:rsidRPr="00451738" w:rsidRDefault="00711956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Дата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проведения</w:t>
      </w: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урока</w:t>
      </w:r>
      <w:r w:rsidR="009B6F9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0B462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15</w:t>
      </w:r>
      <w:r w:rsidR="00CD719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.02.2021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г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51738" w:rsidRPr="00451738" w:rsidRDefault="00451738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Тема урока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0B462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А.А. Блок «Ветхая избушка»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» </w:t>
      </w:r>
    </w:p>
    <w:p w:rsidR="00964F17" w:rsidRDefault="008D019D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I. Цель </w:t>
      </w:r>
      <w:r w:rsidR="00451738"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512D7D" w:rsidRDefault="00964F1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1)</w:t>
      </w:r>
      <w:r w:rsidR="00B07BF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0B462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формирование навыков выразительного чтения;</w:t>
      </w:r>
    </w:p>
    <w:p w:rsidR="000B4621" w:rsidRDefault="00B07BF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2</w:t>
      </w:r>
      <w:r w:rsid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 w:rsidR="000B4621" w:rsidRPr="000B462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ознакомление учащихся с жизнью и творчеством А.А. Блока; </w:t>
      </w:r>
    </w:p>
    <w:p w:rsidR="000B4621" w:rsidRDefault="000B4621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</w:t>
      </w:r>
      <w:r w:rsidRPr="000B462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воспитание любви к Родине и природе; </w:t>
      </w:r>
    </w:p>
    <w:p w:rsidR="005F18F0" w:rsidRPr="00512D7D" w:rsidRDefault="000B4621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4) </w:t>
      </w:r>
      <w:r w:rsidRPr="000B462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умение озаглавливать смысловые части стихотворения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711956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II. Планируемые образовательные результаты </w:t>
      </w:r>
    </w:p>
    <w:p w:rsidR="00451738" w:rsidRPr="00BA623C" w:rsidRDefault="00BF4BCA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>Предметные результаты:</w:t>
      </w:r>
    </w:p>
    <w:p w:rsidR="009864E8" w:rsidRDefault="00964F17" w:rsidP="009864E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читать правильно 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и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выразительно </w:t>
      </w:r>
      <w:r w:rsidR="009864E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стихотворение;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</w:t>
      </w:r>
    </w:p>
    <w:p w:rsidR="00103C78" w:rsidRPr="009864E8" w:rsidRDefault="009864E8" w:rsidP="009864E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864E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подбирать иллюстрации по смысловым частям стихотворения</w:t>
      </w:r>
      <w:r w:rsidR="00964F17" w:rsidRPr="009864E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103C78" w:rsidRPr="005F18F0" w:rsidRDefault="009864E8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уметь ориентироваться в прочитанном произведении и анализировать его</w:t>
      </w:r>
      <w:r w:rsidR="00BA6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783F48" w:rsidRPr="00BA623C" w:rsidRDefault="00451738" w:rsidP="00964F17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Личностные результаты: 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роявлять положительный интерес к 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уроку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литературного чтения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4BCA" w:rsidRDefault="00C24C92" w:rsidP="00BF4BCA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желание приобретать новые знания и умения, совершенствовать имеющиеся</w:t>
      </w:r>
      <w:r w:rsidR="00BF4BC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BF4BCA" w:rsidRPr="00BF4BCA" w:rsidRDefault="00BF4BCA" w:rsidP="00BF4BCA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BF4BC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осуществлять самоконтроль и оценку результатов своей учебной деятельности.</w:t>
      </w:r>
    </w:p>
    <w:p w:rsidR="00451738" w:rsidRPr="00BA623C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</w:pPr>
      <w:r w:rsidRPr="00BA623C">
        <w:rPr>
          <w:rFonts w:ascii="Times New Roman" w:eastAsia="Arial Unicode M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Метапредметные результаты 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Регулятивные УУД: 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ц</w:t>
      </w:r>
      <w:r w:rsidR="00B528AA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елеполагание как постановка учебной задачи на основе соотнесения того, что уже известно и усвоено учащимся, и того, что еще неизвестно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(подведение к теме урока)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осознавать возникающие трудности, искать их причины и пути преодоления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контролировать процесс и результат деятельности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(самопроверка задани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я, выполненного самостоятельно);</w:t>
      </w:r>
    </w:p>
    <w:p w:rsidR="00C74D82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адекватно оценивать свои достижения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(оценка самостоятельно выполненного задания по алгоритму)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Познавательные УУД: 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1.Общеучебные универсальные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темы урока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поиск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выделение необходимой информации (работа с текстом и 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иллюстрациями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построение логической цепи рассуждений;</w:t>
      </w:r>
    </w:p>
    <w:p w:rsidR="00451738" w:rsidRPr="00C24C92" w:rsidRDefault="00F9323C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анализ стихотворения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2.Универсальные логические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синтез как составление целого из частей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установление причинно-следственных связей, построение логической цепи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рассуждений;</w:t>
      </w:r>
    </w:p>
    <w:p w:rsidR="00783F48" w:rsidRPr="00C24C92" w:rsidRDefault="00DC2D5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выдвижение гипотез.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Постановка и решение проблемы: 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проблемы;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самостоятельное создание способов решения проблем поискового характера.</w:t>
      </w:r>
    </w:p>
    <w:p w:rsidR="00451738" w:rsidRPr="0086357B" w:rsidRDefault="00451738" w:rsidP="00B528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Коммуникативные УУД: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слушать</w:t>
      </w:r>
      <w:r w:rsid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понимать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и вступать в диалог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строить речевое высказывание в соответствии споставленными задачами;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умение оформлять свои мысли в устной форме; </w:t>
      </w:r>
    </w:p>
    <w:p w:rsidR="00964F17" w:rsidRP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lastRenderedPageBreak/>
        <w:t>умение выразительно читать.</w:t>
      </w:r>
    </w:p>
    <w:p w:rsidR="00451738" w:rsidRPr="00C24C92" w:rsidRDefault="00451738" w:rsidP="00D07DD7">
      <w:pPr>
        <w:widowControl w:val="0"/>
        <w:suppressAutoHyphens/>
        <w:spacing w:before="240"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III. Технологии развития УУД, используемые в рамках урока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проблемно-диалогического обучения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хнология оценки учебных успехов;</w:t>
      </w:r>
    </w:p>
    <w:p w:rsid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Здоровье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сберегающие технологии.</w:t>
      </w:r>
    </w:p>
    <w:p w:rsidR="00BF4BCA" w:rsidRPr="00451738" w:rsidRDefault="00BF4BCA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критического мышления.</w:t>
      </w:r>
    </w:p>
    <w:p w:rsidR="00451738" w:rsidRP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IV. Методы обучения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Словесные: </w:t>
      </w:r>
      <w:r w:rsidR="00BF4BCA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беседа, рассказ.</w:t>
      </w:r>
    </w:p>
    <w:p w:rsid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Наглядные: метод демонстрации</w:t>
      </w:r>
      <w:r w:rsidR="00512D7D" w:rsidRPr="0014590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(презентация, иллюстрации)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работа с книгой.</w:t>
      </w:r>
    </w:p>
    <w:p w:rsidR="00BF4BCA" w:rsidRPr="00451738" w:rsidRDefault="00BF4BCA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Практические: </w:t>
      </w:r>
      <w:r w:rsidR="00834BFE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 стихотворения, выполнение заданий.</w:t>
      </w:r>
    </w:p>
    <w:p w:rsidR="00451738" w:rsidRPr="00A04B25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04B2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V. Формы</w:t>
      </w:r>
      <w:r w:rsidR="002476B1" w:rsidRPr="00A04B2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работы</w:t>
      </w:r>
      <w:r w:rsidR="0086357B" w:rsidRP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 фронтальная</w:t>
      </w:r>
      <w:r w:rsidR="00C1778A" w:rsidRP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, парная</w:t>
      </w:r>
      <w:r w:rsidR="00A04B2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712DF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групповая.</w:t>
      </w:r>
    </w:p>
    <w:p w:rsidR="00451738" w:rsidRPr="00C74D82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VI. Оборудование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A04B25" w:rsidRDefault="00451738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Для учителя – 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компьютер, проектор, учебник</w:t>
      </w:r>
      <w:r w:rsidR="00A04B25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аудиозапись стихотворения</w:t>
      </w:r>
      <w:r w:rsidR="003D4ED3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репродукция картин о зиме</w:t>
      </w:r>
      <w:r w:rsidR="000932B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музыкальная композиция</w:t>
      </w:r>
      <w:bookmarkStart w:id="0" w:name="_GoBack"/>
      <w:bookmarkEnd w:id="0"/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A04B25" w:rsidRDefault="002476B1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учащ</w:t>
      </w:r>
      <w:r w:rsidR="00964F17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ихся – учебник</w:t>
      </w:r>
      <w:r w:rsidR="008A210E" w:rsidRPr="00A04B2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учебные принадлежности</w:t>
      </w:r>
      <w:r w:rsidR="00834BFE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листы </w:t>
      </w:r>
      <w:proofErr w:type="spellStart"/>
      <w:r w:rsidR="00834BFE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самооценивания</w:t>
      </w:r>
      <w:proofErr w:type="spellEnd"/>
      <w:r w:rsidR="00834BFE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карточки с биографией А. Блока, карточки для групповой игры «Верю не верю».</w:t>
      </w:r>
    </w:p>
    <w:p w:rsidR="00512D7D" w:rsidRPr="00512D7D" w:rsidRDefault="00451738" w:rsidP="00D17245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VII. Литература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учебник «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Литературное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чтение»</w:t>
      </w:r>
      <w:r w:rsidR="00161BC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3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класс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(2 часть)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Климанова Л.Ф., Горецкий В.Г.</w:t>
      </w:r>
    </w:p>
    <w:p w:rsidR="00D07DD7" w:rsidRPr="00C832F2" w:rsidRDefault="00D07DD7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</w:pPr>
    </w:p>
    <w:p w:rsidR="00A567AE" w:rsidRPr="00D07DD7" w:rsidRDefault="002476B1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VIII. Тип урока</w:t>
      </w:r>
      <w:r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834BFE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урок открытия нового знания (ОНЗ)</w:t>
      </w:r>
      <w:r w:rsidR="00A54CD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IX. Оформление классной доски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64F17" w:rsidRDefault="00964F1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11956" w:rsidRPr="00451738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Передняя сторона доски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1738" w:rsidRPr="00451738" w:rsidTr="00331F31">
        <w:tc>
          <w:tcPr>
            <w:tcW w:w="3284" w:type="dxa"/>
            <w:vAlign w:val="center"/>
          </w:tcPr>
          <w:p w:rsidR="00451738" w:rsidRPr="00451738" w:rsidRDefault="00451738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451738" w:rsidRDefault="000B4621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Пятнадцатое </w:t>
            </w:r>
            <w:r w:rsidR="00D1724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февраля</w:t>
            </w:r>
          </w:p>
          <w:p w:rsidR="00A567AE" w:rsidRDefault="00A567A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17245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1956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F5983" w:rsidRDefault="007F5983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12D7D" w:rsidRDefault="00512D7D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br w:type="page"/>
      </w:r>
    </w:p>
    <w:p w:rsidR="00451738" w:rsidRPr="00763B2E" w:rsidRDefault="00451738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333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ХОД УРОКА</w:t>
      </w:r>
    </w:p>
    <w:tbl>
      <w:tblPr>
        <w:tblStyle w:val="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1C3E7F" w:rsidRPr="00CA00C7" w:rsidTr="00013217">
        <w:tc>
          <w:tcPr>
            <w:tcW w:w="2269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Этап</w:t>
            </w:r>
          </w:p>
        </w:tc>
        <w:tc>
          <w:tcPr>
            <w:tcW w:w="7938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1C3E7F" w:rsidRPr="00CA00C7" w:rsidTr="00013217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Орг. момент</w:t>
            </w:r>
          </w:p>
        </w:tc>
        <w:tc>
          <w:tcPr>
            <w:tcW w:w="7938" w:type="dxa"/>
          </w:tcPr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Итак, друзья, внимание –</w:t>
            </w:r>
          </w:p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Прозвенел звонок.</w:t>
            </w:r>
          </w:p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Садитесь поудобнее –</w:t>
            </w:r>
          </w:p>
          <w:p w:rsid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Начнем скорей урок! </w:t>
            </w:r>
          </w:p>
          <w:p w:rsidR="006578DC" w:rsidRPr="00CA00C7" w:rsidRDefault="006578DC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Садитесь.</w:t>
            </w:r>
          </w:p>
        </w:tc>
      </w:tr>
      <w:tr w:rsidR="001C3E7F" w:rsidRPr="00CA00C7" w:rsidTr="00013217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II. 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</w:t>
            </w:r>
          </w:p>
          <w:p w:rsidR="001C3E7F" w:rsidRPr="00CA00C7" w:rsidRDefault="001C3E7F" w:rsidP="008A21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учебной деятельности</w:t>
            </w:r>
          </w:p>
        </w:tc>
        <w:tc>
          <w:tcPr>
            <w:tcW w:w="7938" w:type="dxa"/>
          </w:tcPr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у нас с вами очередной урок литературного чтения.</w:t>
            </w:r>
          </w:p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вы думаете, для чего нам ну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жны уроки литературного чтения?</w:t>
            </w:r>
          </w:p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вы хотели бы по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лучить от сегодняшнего урока? (</w:t>
            </w: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Познакомиться с новым писателем, произведен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ием, получить хорошую отметку)</w:t>
            </w:r>
          </w:p>
          <w:p w:rsidR="00013217" w:rsidRPr="00013217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от вас потребуется для в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ыполнения поставленных задач? (В</w:t>
            </w: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нимание, сообразительность, активность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желание получить новые знания)</w:t>
            </w:r>
          </w:p>
          <w:p w:rsidR="001C3E7F" w:rsidRDefault="0001321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 сегодняшнем уроке желаю Вам бодрости духа, творческих дерзаний, предела внимания, хороших, обдуманных ответов и только отличных оценок.</w:t>
            </w:r>
          </w:p>
          <w:p w:rsidR="007D2867" w:rsidRPr="00CA00C7" w:rsidRDefault="007D2867" w:rsidP="0001321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Обратите внимание на листы самооценки. Не забывайте по завершению выполнения задания оценивать свою работу.</w:t>
            </w:r>
          </w:p>
        </w:tc>
      </w:tr>
      <w:tr w:rsidR="00D44B7B" w:rsidRPr="00CA00C7" w:rsidTr="00013217">
        <w:tc>
          <w:tcPr>
            <w:tcW w:w="2269" w:type="dxa"/>
          </w:tcPr>
          <w:p w:rsidR="00D44B7B" w:rsidRDefault="00D44B7B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D44B7B" w:rsidRPr="00CA00C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Определение темы и цели урока</w:t>
            </w:r>
            <w:r w:rsidR="0001321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Постановка учебной задачи </w:t>
            </w:r>
          </w:p>
        </w:tc>
        <w:tc>
          <w:tcPr>
            <w:tcW w:w="7938" w:type="dxa"/>
          </w:tcPr>
          <w:p w:rsidR="007D2867" w:rsidRDefault="007D2867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Перед вами на слайде строки из стихов знаменитого русского поэта. </w:t>
            </w:r>
          </w:p>
          <w:p w:rsidR="00D44B7B" w:rsidRDefault="007D2867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Послушайте и внимательно посмотрите на записи этих строк.</w:t>
            </w:r>
          </w:p>
          <w:p w:rsidR="007D2867" w:rsidRDefault="007D2867" w:rsidP="00B737A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Б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едный зайчик прыгает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Возле мокрых сосен…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Леса в </w:t>
            </w:r>
            <w:proofErr w:type="spellStart"/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да</w:t>
            </w:r>
            <w:r w:rsidRPr="007D286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Л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</w:t>
            </w:r>
            <w:proofErr w:type="spellEnd"/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виднее,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Синее небеса …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О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весна без конца и без краю …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Последние лучи </w:t>
            </w:r>
            <w:proofErr w:type="spellStart"/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за</w:t>
            </w:r>
            <w:r w:rsidRPr="007D2867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ата</w:t>
            </w:r>
            <w:proofErr w:type="spellEnd"/>
          </w:p>
          <w:p w:rsidR="007D2867" w:rsidRDefault="007D2867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Лежат на поле сжатой ржи …</w:t>
            </w:r>
          </w:p>
          <w:p w:rsid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Вам знакома эта фамилия?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предположите, какая будет тема урока?</w:t>
            </w:r>
          </w:p>
          <w:p w:rsid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Тема урока: стихотворение 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Блока «Ветхая избушка».</w:t>
            </w:r>
          </w:p>
          <w:p w:rsid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Определите цель урока. (</w:t>
            </w:r>
            <w:r w:rsid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знакоми</w:t>
            </w:r>
            <w:r w:rsid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ться со стихотворением А. Блока)</w:t>
            </w:r>
          </w:p>
          <w:p w:rsidR="007D2867" w:rsidRPr="007D2867" w:rsidRDefault="007D2867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У вас на столах есть план работы урока, размещенн</w:t>
            </w:r>
            <w:r w:rsid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ый в таблице листов самооценки.</w:t>
            </w:r>
          </w:p>
          <w:p w:rsidR="007D2867" w:rsidRPr="007D2867" w:rsidRDefault="00B15C1A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7D2867"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Обсудите в паре, каки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 задачи будем решать на уроке.</w:t>
            </w:r>
          </w:p>
          <w:p w:rsidR="007D2867" w:rsidRPr="007D2867" w:rsidRDefault="00B15C1A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Задачи:</w:t>
            </w:r>
          </w:p>
          <w:p w:rsidR="007D2867" w:rsidRPr="00B15C1A" w:rsidRDefault="00B15C1A" w:rsidP="00B15C1A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</w:t>
            </w:r>
            <w:r w:rsidR="007D2867"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знакомиться с биографией А.</w:t>
            </w:r>
            <w:r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7D2867"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Блока.</w:t>
            </w:r>
          </w:p>
          <w:p w:rsidR="007D2867" w:rsidRPr="00B15C1A" w:rsidRDefault="007D2867" w:rsidP="00B15C1A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Определить тему стихотворения и главную мысль стихотворения.</w:t>
            </w:r>
          </w:p>
          <w:p w:rsidR="007D2867" w:rsidRPr="00B15C1A" w:rsidRDefault="007D2867" w:rsidP="00B15C1A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Учиться выразительно читать стихотворение.</w:t>
            </w:r>
          </w:p>
          <w:p w:rsidR="007D2867" w:rsidRPr="00B15C1A" w:rsidRDefault="007D2867" w:rsidP="00B15C1A">
            <w:pPr>
              <w:pStyle w:val="a4"/>
              <w:widowControl w:val="0"/>
              <w:numPr>
                <w:ilvl w:val="0"/>
                <w:numId w:val="19"/>
              </w:numPr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15C1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Иллюстрировать стихотворение.</w:t>
            </w:r>
          </w:p>
          <w:p w:rsidR="007D2867" w:rsidRPr="00CA00C7" w:rsidRDefault="00B15C1A" w:rsidP="007D2867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7D2867" w:rsidRPr="007D286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Не забудьте оценить свою работу.</w:t>
            </w:r>
          </w:p>
        </w:tc>
      </w:tr>
      <w:tr w:rsidR="00B15C1A" w:rsidRPr="00CA00C7" w:rsidTr="00013217">
        <w:tc>
          <w:tcPr>
            <w:tcW w:w="2269" w:type="dxa"/>
          </w:tcPr>
          <w:p w:rsidR="00B15C1A" w:rsidRPr="000B4621" w:rsidRDefault="00B15C1A" w:rsidP="00B15C1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IV</w:t>
            </w:r>
            <w:r w:rsidRPr="000B462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B15C1A" w:rsidRPr="00CA00C7" w:rsidRDefault="00B15C1A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Сведения об авторе</w:t>
            </w:r>
          </w:p>
        </w:tc>
        <w:tc>
          <w:tcPr>
            <w:tcW w:w="7938" w:type="dxa"/>
          </w:tcPr>
          <w:p w:rsidR="00DD1942" w:rsidRPr="00DD1942" w:rsidRDefault="00DD1942" w:rsidP="00DD194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Вы видите портрет А. Блока художника Анатолия </w:t>
            </w:r>
            <w:proofErr w:type="spellStart"/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Шумкина</w:t>
            </w:r>
            <w:proofErr w:type="spellEnd"/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фотографии 4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летнего Саши Блока, семейная фотография, где Блоку 14 лет и одн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из последних фотографий поэта.</w:t>
            </w:r>
          </w:p>
          <w:p w:rsidR="00DD1942" w:rsidRPr="00DD1942" w:rsidRDefault="00DD1942" w:rsidP="00DD194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D1942" w:rsidRPr="00DD1942" w:rsidRDefault="00DD1942" w:rsidP="00DD194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ассоциации возникают, глядя на портрет поэта? В какое время он жил?</w:t>
            </w:r>
          </w:p>
          <w:p w:rsidR="00DD1942" w:rsidRPr="00DD1942" w:rsidRDefault="00DD1942" w:rsidP="00DD194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B15C1A" w:rsidRDefault="00DD1942" w:rsidP="00DD194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Блок родился 1880, </w:t>
            </w:r>
            <w:r w:rsidRPr="00DD194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умер в 1921 гг.</w:t>
            </w:r>
          </w:p>
          <w:p w:rsidR="00DD1942" w:rsidRDefault="00DD1942" w:rsidP="00DD194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85F32" w:rsidRDefault="00DD194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Предлагаю вам </w:t>
            </w:r>
            <w:r w:rsid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парах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поработать с биографией </w:t>
            </w:r>
            <w:r w:rsid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этого поэта.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Александр Александрович Блок </w:t>
            </w: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родилс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я в подмосковном селе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Шахматово</w:t>
            </w:r>
            <w:proofErr w:type="spell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1880 году.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Тётя поэта вспоминала, что в детстве Блок любил слушать сказки Пушкина, стихи Жуковского, детские рассказы разных писателей, многие из которых знал наизусть. А больше всего ему нравилась сказка «Сказка о царе </w:t>
            </w:r>
            <w:proofErr w:type="spellStart"/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Салтане</w:t>
            </w:r>
            <w:proofErr w:type="spellEnd"/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…» А.С. Пушкина.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Играл он всего охотнее в «кирпичики», в некрашеные деревянные чурочки, из которых дети обычно складывают дома, а в его играх они изображали людей, кондукторов, лошадок. Увлечения поглощали его целиком. Особенно корабли. Он рисовал их во всех видах, развешивал по стенам детской, дарил родным.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Животных мальчик любил до страсти. Дворовые псы были его большими любимцами. Глубокую нежность питал он к зайцам, ежам, любил насеком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ых, червей – словом, всё живое.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Дед, бабушка, мать, тётки – самые близкие ему люди.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Александр Блок закончил университет уже известным поэтом. Его стихи печатались в разных журналах, стали выходить отдельными сборниками. Писал он и пьесы, и статьи о литературе</w:t>
            </w:r>
          </w:p>
          <w:p w:rsidR="00DD194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Главные темы стихов Блока — Родина, человек, любовь, природа.</w:t>
            </w: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Что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интересного </w:t>
            </w: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 узнали о поэте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для себя</w:t>
            </w: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Проверим, насколько внимательно вы ознакомились с биографией А. Блока.</w:t>
            </w: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Ответьте на вопросы: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Какие произведения любил слушать поэт в детстве?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какие игры играл охотнее всего?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поэт относился к животным?</w:t>
            </w:r>
          </w:p>
          <w:p w:rsidR="00685F32" w:rsidRP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</w:t>
            </w: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то из людей, окружавших поэта, были для него самыми близкими?</w:t>
            </w: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685F3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называется село, где родился и подолгу жил поэт?</w:t>
            </w: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685F32" w:rsidRDefault="00685F32" w:rsidP="00685F3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Оцените свою работу в листе достижений.</w:t>
            </w:r>
          </w:p>
        </w:tc>
      </w:tr>
      <w:tr w:rsidR="001E330C" w:rsidRPr="00CA00C7" w:rsidTr="00013217">
        <w:tc>
          <w:tcPr>
            <w:tcW w:w="2269" w:type="dxa"/>
          </w:tcPr>
          <w:p w:rsidR="007B167A" w:rsidRPr="00584DF1" w:rsidRDefault="007B167A" w:rsidP="007B167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</w:t>
            </w:r>
            <w:r w:rsidRPr="00584DF1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81157E" w:rsidRPr="00CA00C7" w:rsidRDefault="007B167A" w:rsidP="007D286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Физкультминутка</w:t>
            </w:r>
          </w:p>
        </w:tc>
        <w:tc>
          <w:tcPr>
            <w:tcW w:w="7938" w:type="dxa"/>
          </w:tcPr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Смотрелки</w:t>
            </w:r>
            <w:proofErr w:type="spell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</w:p>
          <w:p w:rsidR="00B737A9" w:rsidRPr="00D44B7B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«Рисуем бровки»</w:t>
            </w:r>
          </w:p>
        </w:tc>
      </w:tr>
      <w:tr w:rsidR="001C3E7F" w:rsidRPr="00CA00C7" w:rsidTr="00013217">
        <w:tc>
          <w:tcPr>
            <w:tcW w:w="2269" w:type="dxa"/>
          </w:tcPr>
          <w:p w:rsidR="007B167A" w:rsidRPr="00B737A9" w:rsidRDefault="007B167A" w:rsidP="007B167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</w:t>
            </w:r>
            <w:r w:rsidRPr="00B737A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7B167A" w:rsidP="007B167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восприятие</w:t>
            </w:r>
            <w:r w:rsidR="00026EFE"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7938" w:type="dxa"/>
          </w:tcPr>
          <w:p w:rsidR="007B167A" w:rsidRPr="007B167A" w:rsidRDefault="0045177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7B167A"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Сейчас мы познакомимся со стихотворением Александра Александровича Блока «Ветхая избушка».</w:t>
            </w:r>
          </w:p>
          <w:p w:rsidR="007B167A" w:rsidRPr="007B167A" w:rsidRDefault="0045177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7B167A"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Откройте учебник на странице 45</w:t>
            </w:r>
          </w:p>
          <w:p w:rsidR="00451774" w:rsidRDefault="0045177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B167A" w:rsidRDefault="0045177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7B167A"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Слово «ветхая» вам уже встречалось в стихотворениях, которые мы читали ранее. Назовите синоним этому слову (старая, разрушающаяся, убогая, дряхлая)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451774" w:rsidRPr="007B167A" w:rsidRDefault="0045177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Послушайте аудиозапись этого стихотворения, следя по тексту учебника.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51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Определите тему стиха.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B167A" w:rsidRPr="007B167A" w:rsidRDefault="0045177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Какова тема стихотворения? </w:t>
            </w:r>
          </w:p>
          <w:p w:rsidR="000932B4" w:rsidRPr="007B167A" w:rsidRDefault="000932B4" w:rsidP="000932B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Определите основную мысль стихотворения.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зимние забавы был</w:t>
            </w:r>
            <w:r w:rsidR="00451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 у детей в детские годы поэта?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Вам понра</w:t>
            </w:r>
            <w:r w:rsidR="00451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вилось стихотворение? А почему?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Расскажите, чем любите вы заниматься на улице зимой?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Мы уже отмечали, что Александр Блок родился в конце 19 века, боле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 100 лет тому назад, а дети по-</w:t>
            </w: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прежнему с удовольствием играют в снежки, строят крепости, катаются на санках. Это стихотворение близко ни только детям детства поэта, но и вам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детям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живущим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наше время.</w:t>
            </w:r>
          </w:p>
          <w:p w:rsid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Можно ли утверждать, что стихотворение проникнуто чувством нежного воспоминания детства самого поэта?</w:t>
            </w:r>
          </w:p>
          <w:p w:rsidR="003D4ED3" w:rsidRDefault="003D4ED3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D4ED3" w:rsidRPr="003D4ED3" w:rsidRDefault="003D4ED3" w:rsidP="003D4ED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мы в очередной раз убедились, как прекрасно может рассказать о зиме поэт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 А кто ещё может описать зиму?</w:t>
            </w:r>
          </w:p>
          <w:p w:rsidR="003D4ED3" w:rsidRPr="003D4ED3" w:rsidRDefault="003D4ED3" w:rsidP="003D4ED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Правильно, х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удожник. Посмотрите репродукции картин «Деревья в лесу» Ивана Ивановича Шишкина и «Зимний вечер» Гавриила Павловича Кондратенко.</w:t>
            </w:r>
          </w:p>
          <w:p w:rsidR="003D4ED3" w:rsidRPr="003D4ED3" w:rsidRDefault="003D4ED3" w:rsidP="003D4ED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напомнили вам эти названия?</w:t>
            </w:r>
          </w:p>
          <w:p w:rsidR="003D4ED3" w:rsidRPr="003D4ED3" w:rsidRDefault="003D4ED3" w:rsidP="003D4ED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Правильно. А.С.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Пушкин написал стихотворение «Зимнее утро», а Михаил Михайлович Пришвин на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писал рассказ «Деревья в лесу».</w:t>
            </w:r>
          </w:p>
          <w:p w:rsidR="003D4ED3" w:rsidRPr="003D4ED3" w:rsidRDefault="003D4ED3" w:rsidP="003D4ED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Ребята, а кто ещё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кроме художника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может рассказать нам о </w:t>
            </w:r>
            <w:r w:rsidR="009E75B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зимнем пейзаже мелодией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3D4ED3" w:rsidRPr="003D4ED3" w:rsidRDefault="003D4ED3" w:rsidP="009E75B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9E75B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Правильно, композитор.</w:t>
            </w:r>
          </w:p>
          <w:p w:rsidR="003D4ED3" w:rsidRPr="007B167A" w:rsidRDefault="003D4ED3" w:rsidP="003D4ED3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9E75B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Предлагаю вам послушать музыку отечественного</w:t>
            </w:r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композитора </w:t>
            </w:r>
            <w:proofErr w:type="spellStart"/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Микаэля</w:t>
            </w:r>
            <w:proofErr w:type="spellEnd"/>
            <w:r w:rsidRPr="003D4ED3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Таривердиева «Снег над Ленинградом»</w:t>
            </w:r>
            <w:r w:rsidR="000932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216B4" w:rsidRPr="007B167A" w:rsidRDefault="009216B4" w:rsidP="009216B4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Поэт рассказывает об увиденном, с радостью, или с грустью? Объясните свой ответ, приведите слова автора.</w:t>
            </w:r>
          </w:p>
          <w:p w:rsidR="009216B4" w:rsidRDefault="009216B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B167A" w:rsidRPr="007B167A" w:rsidRDefault="009216B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Прочитайте стихотворение про себя. 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 каком тем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 будете читать стихотворение?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помож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ет определить темп, ритм стиха?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настроение нужно передать?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B167A" w:rsidRPr="007B167A" w:rsidRDefault="009216B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желает выразительно прочитать стихотворение?</w:t>
            </w:r>
            <w:r w:rsidR="007B167A"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Остальные слушают и определяют н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едостатки и достоинства чтения.</w:t>
            </w:r>
          </w:p>
          <w:p w:rsidR="007B167A" w:rsidRPr="007B167A" w:rsidRDefault="007B167A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B167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Сравните, как прочитали стихотворение ребята. Чьё чтение вам понравилось больше? Почему?</w:t>
            </w:r>
          </w:p>
          <w:p w:rsidR="009216B4" w:rsidRDefault="009216B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584DF1" w:rsidRPr="00CA00C7" w:rsidRDefault="009216B4" w:rsidP="007B167A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Не забудьте оценить свою работу в листе достижения.</w:t>
            </w:r>
          </w:p>
        </w:tc>
      </w:tr>
      <w:tr w:rsidR="00E4776D" w:rsidRPr="00CA00C7" w:rsidTr="00013217">
        <w:tc>
          <w:tcPr>
            <w:tcW w:w="2269" w:type="dxa"/>
          </w:tcPr>
          <w:p w:rsidR="00E4776D" w:rsidRPr="00E4776D" w:rsidRDefault="00E4776D" w:rsidP="00E4776D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E4776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451774" w:rsidRPr="00451774" w:rsidRDefault="00451774" w:rsidP="004517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Вк</w:t>
            </w:r>
            <w:r w:rsidRPr="00451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лючение в</w:t>
            </w:r>
          </w:p>
          <w:p w:rsidR="00451774" w:rsidRPr="00451774" w:rsidRDefault="00451774" w:rsidP="004517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1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систему знаний и</w:t>
            </w:r>
          </w:p>
          <w:p w:rsidR="00E4776D" w:rsidRPr="00E4776D" w:rsidRDefault="00451774" w:rsidP="00451774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5177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повторение</w:t>
            </w:r>
          </w:p>
        </w:tc>
        <w:tc>
          <w:tcPr>
            <w:tcW w:w="7938" w:type="dxa"/>
          </w:tcPr>
          <w:p w:rsidR="004847B8" w:rsidRPr="004847B8" w:rsidRDefault="00712DF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Художник рисует картины с помощью карандашей, красок… </w:t>
            </w:r>
            <w:proofErr w:type="gramStart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</w:t>
            </w:r>
            <w:proofErr w:type="gramEnd"/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можно ли утверждать, что поэт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тоже рисует картину? Какой инструмент он использует для рисования образов?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712DF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Предположите, сколько картинок можно нарисовать к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стихотворению «Ветхая избушка»?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Давайте проверим свои предположения.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712DF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Я предлагаю вам побывать в роли художников. Работать будете в группах. В конвертах на ваших столах находятся картинки и текст стихотворения А.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Блока «Ветхая избушка». Ваша задача соединить слова из стихотворения с картинками. Будьте внимательны, не попадитесь в «ловушки», там есть лишние картинки.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только задача выполнена, разместите свою работу на доске (на доске приготовлены магниты)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Когда все картинки подобраны, нужно расставить их в правильном порядке. У каждой группы своё задание.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Ветхая избушка</w:t>
            </w: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Вся в снегу стоит.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1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Бабушка-старушка</w:t>
            </w: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Из окна глядит.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Внукам-шалунишкам</w:t>
            </w: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 колено снег.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3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Весел ребятишкам</w:t>
            </w: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Быстрых санок бег…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4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Бегают, смеются,</w:t>
            </w: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Лепят снежный дом,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5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Звонко раздаются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Голоса кругом…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(картинка 6)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 снежном доме будет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Резвая игра…</w:t>
            </w:r>
            <w:r w:rsidR="009216B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 w:rsidR="0093637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7</w:t>
            </w: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Пальчики застудят, —</w:t>
            </w:r>
          </w:p>
          <w:p w:rsidR="004847B8" w:rsidRPr="004847B8" w:rsidRDefault="009216B4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 домам пора!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 w:rsidR="0093637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8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36377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Завтра выпьют чаю, (картинка 9)</w:t>
            </w:r>
          </w:p>
          <w:p w:rsidR="004847B8" w:rsidRPr="004847B8" w:rsidRDefault="00936377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Глянут из окна —</w:t>
            </w:r>
          </w:p>
          <w:p w:rsidR="00936377" w:rsidRDefault="00936377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936377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Ан уж дом растаял,</w:t>
            </w:r>
          </w:p>
          <w:p w:rsidR="004847B8" w:rsidRPr="004847B8" w:rsidRDefault="00936377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дворе — весна! (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картинка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10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) 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Сколько картинок получилось? Сра</w:t>
            </w:r>
            <w:r w:rsidR="004A0D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вните с нашими предположениями.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Какие замечательные «образные» слова использует автор!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4776D" w:rsidRDefault="004A0DDC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4847B8"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Не забудьте оценить свою работу.</w:t>
            </w:r>
          </w:p>
        </w:tc>
      </w:tr>
      <w:tr w:rsidR="00217D9E" w:rsidRPr="00CA00C7" w:rsidTr="00013217">
        <w:tc>
          <w:tcPr>
            <w:tcW w:w="2269" w:type="dxa"/>
          </w:tcPr>
          <w:p w:rsidR="00E4776D" w:rsidRDefault="008C7D88" w:rsidP="008C7D8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VIII.</w:t>
            </w:r>
          </w:p>
          <w:p w:rsidR="00217D9E" w:rsidRPr="00026EFE" w:rsidRDefault="00AD3B68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</w:t>
            </w:r>
          </w:p>
        </w:tc>
        <w:tc>
          <w:tcPr>
            <w:tcW w:w="7938" w:type="dxa"/>
          </w:tcPr>
          <w:p w:rsidR="00F72919" w:rsidRDefault="00F72919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Чтобы проверить, как вы запомнили материал урока, выполните небольшое задание.</w:t>
            </w:r>
          </w:p>
          <w:p w:rsidR="00217D9E" w:rsidRDefault="004847B8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Это задание вы выполняете в группах. </w:t>
            </w:r>
            <w:r w:rsidR="00F7291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Выберите</w:t>
            </w: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только те высказывания, которые вы считаете верными.</w:t>
            </w:r>
          </w:p>
          <w:p w:rsidR="004847B8" w:rsidRPr="00AD3B6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Александр Блок родился в 1880 году.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Он родился в Германии.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Стихотворение «Ветхая избушка» посвящает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ся няне поэта Арине Родионовне.</w:t>
            </w:r>
          </w:p>
          <w:p w:rsidR="004847B8" w:rsidRPr="00AD3B6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Больше всего маленький Саша любил играть в «кирпичики» и рисовать корабли.</w:t>
            </w:r>
          </w:p>
          <w:p w:rsidR="004847B8" w:rsidRPr="00AD3B6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Самыми близкими людьми для поэта были его дедушка, бабушка и тёти.</w:t>
            </w:r>
          </w:p>
          <w:p w:rsidR="004847B8" w:rsidRPr="004847B8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Главная тема стихотворения А.</w:t>
            </w:r>
            <w:r w:rsid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4847B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Блока «Ветхая Избу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шка» - героизм русского народа.</w:t>
            </w:r>
          </w:p>
          <w:p w:rsidR="00F72919" w:rsidRDefault="004847B8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</w:pPr>
            <w:r w:rsidRP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В стихотворении А.</w:t>
            </w:r>
            <w:r w:rsidR="00AD3B68" w:rsidRP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 xml:space="preserve"> </w:t>
            </w:r>
            <w:r w:rsidRP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Блока «Ветхая Избушка» поэт с нежностью вспоминает детские годы.</w:t>
            </w:r>
          </w:p>
          <w:p w:rsidR="00F72919" w:rsidRDefault="00F72919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F72919" w:rsidRDefault="00F72919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Одна из групп зачитает свои ответы, а остальные проверяют и сверяют свои.</w:t>
            </w:r>
          </w:p>
          <w:p w:rsidR="00D67ADB" w:rsidRDefault="00D67ADB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справились с заданием? В чем были ошибки?</w:t>
            </w:r>
          </w:p>
          <w:p w:rsidR="007F0312" w:rsidRPr="00F72919" w:rsidRDefault="007F0312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Отметьте результат в листе достижений.</w:t>
            </w:r>
          </w:p>
        </w:tc>
      </w:tr>
      <w:tr w:rsidR="001C3E7F" w:rsidRPr="00CA00C7" w:rsidTr="00013217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1C3E7F" w:rsidRPr="00CA00C7" w:rsidRDefault="00AD3B68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</w:t>
            </w:r>
          </w:p>
        </w:tc>
        <w:tc>
          <w:tcPr>
            <w:tcW w:w="7938" w:type="dxa"/>
          </w:tcPr>
          <w:p w:rsidR="00F72919" w:rsidRDefault="00F72919" w:rsidP="00F72919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подведём итоги нашего урока.</w:t>
            </w:r>
          </w:p>
          <w:p w:rsidR="00C1778A" w:rsidRDefault="007F0312" w:rsidP="00A04B2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 каком поэте вы сегодня узнали? (Об А. Блоке)</w:t>
            </w:r>
          </w:p>
          <w:p w:rsidR="007F0312" w:rsidRDefault="00FF5E9E" w:rsidP="00A04B2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стихотворение прочитали? («Ветхая избушка»)</w:t>
            </w:r>
          </w:p>
          <w:p w:rsidR="00FF5E9E" w:rsidRPr="00C1778A" w:rsidRDefault="00FF5E9E" w:rsidP="00A04B25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Какая главная мысль стихотворения?</w:t>
            </w:r>
          </w:p>
        </w:tc>
      </w:tr>
      <w:tr w:rsidR="001C3E7F" w:rsidRPr="00CA00C7" w:rsidTr="00013217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AD3B68" w:rsidRPr="00CA00C7" w:rsidRDefault="00AD3B68" w:rsidP="00AD3B6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учебной</w:t>
            </w:r>
          </w:p>
          <w:p w:rsidR="001C3E7F" w:rsidRPr="00CA00C7" w:rsidRDefault="00AD3B68" w:rsidP="00AD3B68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7938" w:type="dxa"/>
          </w:tcPr>
          <w:p w:rsidR="00B45736" w:rsidRDefault="00B45736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4573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Книги, как деревья, раскрывают свои страницы – листочки навстречу нам, читателям, и помогают стать настоящими людьми. И люди, как деревья. </w:t>
            </w:r>
          </w:p>
          <w:p w:rsidR="00B45736" w:rsidRDefault="00B45736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4573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Встаньте, дети, опустите руки. Наше тело – ствол дерева. Ноги – корни. </w:t>
            </w:r>
          </w:p>
          <w:p w:rsidR="00B45736" w:rsidRDefault="00B45736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Кто познакомился с творчеством </w:t>
            </w:r>
            <w:r w:rsidRPr="00B4573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А. Блока и научился выразительно читать стихотворение, поставьте ноги на ширину плеч. </w:t>
            </w:r>
          </w:p>
          <w:p w:rsidR="00B45736" w:rsidRDefault="00B45736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4573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Наши руки – ветки. Кому удалось справиться со всеми заданиями, согните руки в локтях. </w:t>
            </w:r>
          </w:p>
          <w:p w:rsidR="00B45736" w:rsidRDefault="00B45736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B4573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На ветках набухают почки – кулачки, а раскрытые ладошки – листья. Кто понял, что хотел сказать нам, читателям, своим произведением А. Блок, раскройте кулачки – почки. </w:t>
            </w:r>
          </w:p>
          <w:p w:rsidR="004847B8" w:rsidRPr="00151ECF" w:rsidRDefault="00B45736" w:rsidP="004847B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4573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Мысленно оцените свою работу на уроке. Кто может назвать себя художником – читателем, поднимите руки – ветки и помашите ими. Это наша благодарность художнику – поэту Александру Александровичу Блоку.  </w:t>
            </w:r>
          </w:p>
        </w:tc>
      </w:tr>
      <w:tr w:rsidR="001C3E7F" w:rsidRPr="00CA00C7" w:rsidTr="00013217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</w:tc>
        <w:tc>
          <w:tcPr>
            <w:tcW w:w="7938" w:type="dxa"/>
          </w:tcPr>
          <w:p w:rsidR="001C3E7F" w:rsidRPr="00CA00C7" w:rsidRDefault="001C3E7F" w:rsidP="00AD3B6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Домашним заданием у вас будет </w:t>
            </w:r>
            <w:r w:rsidR="00AD3B6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выучить стихотворение наизусть.</w:t>
            </w:r>
          </w:p>
        </w:tc>
      </w:tr>
      <w:tr w:rsidR="001C3E7F" w:rsidRPr="00CA00C7" w:rsidTr="00013217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Организованный</w:t>
            </w:r>
          </w:p>
          <w:p w:rsidR="001C3E7F" w:rsidRPr="00F90A00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конец урока</w:t>
            </w:r>
          </w:p>
        </w:tc>
        <w:tc>
          <w:tcPr>
            <w:tcW w:w="7938" w:type="dxa"/>
          </w:tcPr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>Положите всё на край стола, сядьте прямо, поднимите все глаза на меня.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Сегодня хорошо работали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. Были самыми внимательными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5451">
              <w:rPr>
                <w:rFonts w:ascii="Times New Roman" w:hAnsi="Times New Roman" w:cs="Times New Roman"/>
                <w:sz w:val="24"/>
                <w:szCs w:val="24"/>
              </w:rPr>
              <w:t>Вам за урок поставлю «5».</w:t>
            </w:r>
          </w:p>
          <w:p w:rsidR="001C3E7F" w:rsidRPr="007400AB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окончен.</w:t>
            </w:r>
          </w:p>
        </w:tc>
      </w:tr>
    </w:tbl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Default="006E02CE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Pr="006E02CE" w:rsidRDefault="006E02CE" w:rsidP="009B154C">
      <w:pPr>
        <w:pStyle w:val="a4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sectPr w:rsidR="006E02CE" w:rsidRPr="006E02C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119C"/>
    <w:multiLevelType w:val="hybridMultilevel"/>
    <w:tmpl w:val="780E1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C3755"/>
    <w:multiLevelType w:val="hybridMultilevel"/>
    <w:tmpl w:val="EF3C9534"/>
    <w:lvl w:ilvl="0" w:tplc="D71E49DA">
      <w:start w:val="1"/>
      <w:numFmt w:val="bullet"/>
      <w:lvlText w:val="•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3"/>
  </w:num>
  <w:num w:numId="8">
    <w:abstractNumId w:val="8"/>
  </w:num>
  <w:num w:numId="9">
    <w:abstractNumId w:val="16"/>
  </w:num>
  <w:num w:numId="10">
    <w:abstractNumId w:val="1"/>
  </w:num>
  <w:num w:numId="11">
    <w:abstractNumId w:val="7"/>
  </w:num>
  <w:num w:numId="12">
    <w:abstractNumId w:val="3"/>
  </w:num>
  <w:num w:numId="13">
    <w:abstractNumId w:val="18"/>
  </w:num>
  <w:num w:numId="14">
    <w:abstractNumId w:val="9"/>
  </w:num>
  <w:num w:numId="15">
    <w:abstractNumId w:val="14"/>
  </w:num>
  <w:num w:numId="16">
    <w:abstractNumId w:val="10"/>
  </w:num>
  <w:num w:numId="17">
    <w:abstractNumId w:val="11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17"/>
    <w:rsid w:val="00013263"/>
    <w:rsid w:val="00026EFE"/>
    <w:rsid w:val="000333EF"/>
    <w:rsid w:val="00072D91"/>
    <w:rsid w:val="00090101"/>
    <w:rsid w:val="000932B4"/>
    <w:rsid w:val="000A14DE"/>
    <w:rsid w:val="000A2F42"/>
    <w:rsid w:val="000A2F79"/>
    <w:rsid w:val="000A7377"/>
    <w:rsid w:val="000B18F2"/>
    <w:rsid w:val="000B2D08"/>
    <w:rsid w:val="000B408E"/>
    <w:rsid w:val="000B4621"/>
    <w:rsid w:val="000B7A17"/>
    <w:rsid w:val="000D1832"/>
    <w:rsid w:val="000F0767"/>
    <w:rsid w:val="000F627E"/>
    <w:rsid w:val="00103C78"/>
    <w:rsid w:val="00121AED"/>
    <w:rsid w:val="00130A78"/>
    <w:rsid w:val="00146B38"/>
    <w:rsid w:val="00151ECF"/>
    <w:rsid w:val="00161BCF"/>
    <w:rsid w:val="0018539A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453AC"/>
    <w:rsid w:val="002476B1"/>
    <w:rsid w:val="00250F4C"/>
    <w:rsid w:val="002606D2"/>
    <w:rsid w:val="002838C5"/>
    <w:rsid w:val="00285979"/>
    <w:rsid w:val="002C1E23"/>
    <w:rsid w:val="002E49B8"/>
    <w:rsid w:val="002F125E"/>
    <w:rsid w:val="00331F31"/>
    <w:rsid w:val="00337453"/>
    <w:rsid w:val="003453BE"/>
    <w:rsid w:val="00367E18"/>
    <w:rsid w:val="003805C7"/>
    <w:rsid w:val="0038409D"/>
    <w:rsid w:val="003A1871"/>
    <w:rsid w:val="003A2314"/>
    <w:rsid w:val="003A7216"/>
    <w:rsid w:val="003D4ED3"/>
    <w:rsid w:val="003D69CD"/>
    <w:rsid w:val="00414D9C"/>
    <w:rsid w:val="004174D0"/>
    <w:rsid w:val="00434104"/>
    <w:rsid w:val="00434A7B"/>
    <w:rsid w:val="00441196"/>
    <w:rsid w:val="00451738"/>
    <w:rsid w:val="00451774"/>
    <w:rsid w:val="004645F8"/>
    <w:rsid w:val="004847B8"/>
    <w:rsid w:val="004941CE"/>
    <w:rsid w:val="004A0DDC"/>
    <w:rsid w:val="004A5B51"/>
    <w:rsid w:val="004B2573"/>
    <w:rsid w:val="00512D7D"/>
    <w:rsid w:val="0053007E"/>
    <w:rsid w:val="00584DF1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17AAB"/>
    <w:rsid w:val="00621F4B"/>
    <w:rsid w:val="00624203"/>
    <w:rsid w:val="006359AB"/>
    <w:rsid w:val="006578DC"/>
    <w:rsid w:val="00685F32"/>
    <w:rsid w:val="00696D05"/>
    <w:rsid w:val="006A4066"/>
    <w:rsid w:val="006C2BF9"/>
    <w:rsid w:val="006E02CE"/>
    <w:rsid w:val="006F2D4E"/>
    <w:rsid w:val="00704E35"/>
    <w:rsid w:val="00711956"/>
    <w:rsid w:val="00712DF8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B167A"/>
    <w:rsid w:val="007D2867"/>
    <w:rsid w:val="007D6350"/>
    <w:rsid w:val="007E0C9F"/>
    <w:rsid w:val="007E2044"/>
    <w:rsid w:val="007E6C31"/>
    <w:rsid w:val="007F0312"/>
    <w:rsid w:val="007F5983"/>
    <w:rsid w:val="0081157E"/>
    <w:rsid w:val="00816D66"/>
    <w:rsid w:val="00834BFE"/>
    <w:rsid w:val="00860FFF"/>
    <w:rsid w:val="0086357B"/>
    <w:rsid w:val="00866420"/>
    <w:rsid w:val="0087712B"/>
    <w:rsid w:val="008A210E"/>
    <w:rsid w:val="008C7D88"/>
    <w:rsid w:val="008D019D"/>
    <w:rsid w:val="008D5E4C"/>
    <w:rsid w:val="009113BF"/>
    <w:rsid w:val="0091564F"/>
    <w:rsid w:val="0091647D"/>
    <w:rsid w:val="009216B4"/>
    <w:rsid w:val="00936377"/>
    <w:rsid w:val="009556CC"/>
    <w:rsid w:val="00957333"/>
    <w:rsid w:val="00964F17"/>
    <w:rsid w:val="00975E3A"/>
    <w:rsid w:val="00985E62"/>
    <w:rsid w:val="009864E8"/>
    <w:rsid w:val="009B154C"/>
    <w:rsid w:val="009B4F8E"/>
    <w:rsid w:val="009B5C03"/>
    <w:rsid w:val="009B6F9F"/>
    <w:rsid w:val="009C52F8"/>
    <w:rsid w:val="009D49D3"/>
    <w:rsid w:val="009E04DC"/>
    <w:rsid w:val="009E75BF"/>
    <w:rsid w:val="00A04B25"/>
    <w:rsid w:val="00A200B4"/>
    <w:rsid w:val="00A53335"/>
    <w:rsid w:val="00A54CD0"/>
    <w:rsid w:val="00A567AE"/>
    <w:rsid w:val="00A61852"/>
    <w:rsid w:val="00A64508"/>
    <w:rsid w:val="00A86192"/>
    <w:rsid w:val="00AA055B"/>
    <w:rsid w:val="00AC038E"/>
    <w:rsid w:val="00AC393F"/>
    <w:rsid w:val="00AC560D"/>
    <w:rsid w:val="00AC643A"/>
    <w:rsid w:val="00AD3B68"/>
    <w:rsid w:val="00B07BF7"/>
    <w:rsid w:val="00B10DD7"/>
    <w:rsid w:val="00B15C1A"/>
    <w:rsid w:val="00B32BD3"/>
    <w:rsid w:val="00B45736"/>
    <w:rsid w:val="00B528AA"/>
    <w:rsid w:val="00B6283A"/>
    <w:rsid w:val="00B737A9"/>
    <w:rsid w:val="00B85294"/>
    <w:rsid w:val="00B93653"/>
    <w:rsid w:val="00BA19A0"/>
    <w:rsid w:val="00BA623C"/>
    <w:rsid w:val="00BE4328"/>
    <w:rsid w:val="00BF1661"/>
    <w:rsid w:val="00BF4BCA"/>
    <w:rsid w:val="00C1778A"/>
    <w:rsid w:val="00C2003F"/>
    <w:rsid w:val="00C24C92"/>
    <w:rsid w:val="00C47DA9"/>
    <w:rsid w:val="00C60C8B"/>
    <w:rsid w:val="00C65260"/>
    <w:rsid w:val="00C715B3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65451"/>
    <w:rsid w:val="00D67ADB"/>
    <w:rsid w:val="00D7698F"/>
    <w:rsid w:val="00D9026C"/>
    <w:rsid w:val="00DB5901"/>
    <w:rsid w:val="00DC2D5B"/>
    <w:rsid w:val="00DD1942"/>
    <w:rsid w:val="00E07D1D"/>
    <w:rsid w:val="00E07FCC"/>
    <w:rsid w:val="00E16339"/>
    <w:rsid w:val="00E22133"/>
    <w:rsid w:val="00E30D0F"/>
    <w:rsid w:val="00E4654D"/>
    <w:rsid w:val="00E4776D"/>
    <w:rsid w:val="00E70E14"/>
    <w:rsid w:val="00E94D15"/>
    <w:rsid w:val="00EC20E9"/>
    <w:rsid w:val="00EC6250"/>
    <w:rsid w:val="00F25E94"/>
    <w:rsid w:val="00F33AF1"/>
    <w:rsid w:val="00F57B99"/>
    <w:rsid w:val="00F72919"/>
    <w:rsid w:val="00F90A00"/>
    <w:rsid w:val="00F9323C"/>
    <w:rsid w:val="00F95DF7"/>
    <w:rsid w:val="00FB2351"/>
    <w:rsid w:val="00FC3283"/>
    <w:rsid w:val="00FD1882"/>
    <w:rsid w:val="00FF0356"/>
    <w:rsid w:val="00FF4B5C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5C05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8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cp:lastPrinted>2019-04-19T06:44:00Z</cp:lastPrinted>
  <dcterms:created xsi:type="dcterms:W3CDTF">2019-01-30T16:52:00Z</dcterms:created>
  <dcterms:modified xsi:type="dcterms:W3CDTF">2021-01-29T18:15:00Z</dcterms:modified>
</cp:coreProperties>
</file>